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7406" w:rsidP="000F74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406">
        <w:rPr>
          <w:rFonts w:ascii="Times New Roman" w:hAnsi="Times New Roman" w:cs="Times New Roman"/>
          <w:b/>
          <w:sz w:val="32"/>
          <w:szCs w:val="32"/>
        </w:rPr>
        <w:t>Test-Friendly Data-Selectable Self-Gating (DSSG)</w:t>
      </w:r>
    </w:p>
    <w:p w:rsidR="000F7406" w:rsidRDefault="000F7406" w:rsidP="000F74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7406" w:rsidRDefault="000F7406" w:rsidP="000F7406">
      <w:pPr>
        <w:rPr>
          <w:rFonts w:ascii="Times New Roman" w:hAnsi="Times New Roman" w:cs="Times New Roman"/>
          <w:b/>
          <w:sz w:val="32"/>
          <w:szCs w:val="32"/>
        </w:rPr>
      </w:pPr>
    </w:p>
    <w:p w:rsidR="000F7406" w:rsidRDefault="000F7406" w:rsidP="000F7406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F7406">
        <w:rPr>
          <w:rFonts w:ascii="Times New Roman" w:hAnsi="Times New Roman" w:cs="Times New Roman"/>
          <w:b/>
          <w:sz w:val="28"/>
          <w:szCs w:val="28"/>
          <w:lang w:val="en-GB"/>
        </w:rPr>
        <w:t>Proposed Title</w:t>
      </w:r>
    </w:p>
    <w:p w:rsidR="00000000" w:rsidRPr="000F7406" w:rsidRDefault="000F7406" w:rsidP="000F7406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F7406">
        <w:rPr>
          <w:rFonts w:ascii="Times New Roman" w:hAnsi="Times New Roman" w:cs="Times New Roman"/>
          <w:b/>
          <w:sz w:val="28"/>
          <w:szCs w:val="28"/>
        </w:rPr>
        <w:t xml:space="preserve">Design and implementation of Post Silicon Validation for DFT </w:t>
      </w:r>
    </w:p>
    <w:p w:rsidR="000F7406" w:rsidRDefault="000F7406" w:rsidP="000F7406">
      <w:pPr>
        <w:rPr>
          <w:rFonts w:ascii="Times New Roman" w:hAnsi="Times New Roman" w:cs="Times New Roman"/>
          <w:b/>
          <w:sz w:val="28"/>
          <w:szCs w:val="28"/>
        </w:rPr>
      </w:pPr>
    </w:p>
    <w:p w:rsidR="000F7406" w:rsidRDefault="000F7406" w:rsidP="000F7406">
      <w:pPr>
        <w:rPr>
          <w:rFonts w:ascii="Times New Roman" w:hAnsi="Times New Roman" w:cs="Times New Roman"/>
          <w:b/>
          <w:sz w:val="28"/>
          <w:szCs w:val="28"/>
        </w:rPr>
      </w:pPr>
      <w:r w:rsidRPr="000F7406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000000" w:rsidRPr="000F7406" w:rsidRDefault="000F7406" w:rsidP="000F7406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F7406">
        <w:rPr>
          <w:rFonts w:ascii="Times New Roman" w:hAnsi="Times New Roman" w:cs="Times New Roman"/>
          <w:b/>
          <w:sz w:val="28"/>
          <w:szCs w:val="28"/>
        </w:rPr>
        <w:t xml:space="preserve">Clock networks consume large amounts of dynamic </w:t>
      </w:r>
      <w:proofErr w:type="spellStart"/>
      <w:r w:rsidRPr="000F7406">
        <w:rPr>
          <w:rFonts w:ascii="Times New Roman" w:hAnsi="Times New Roman" w:cs="Times New Roman"/>
          <w:b/>
          <w:sz w:val="28"/>
          <w:szCs w:val="28"/>
        </w:rPr>
        <w:t>power</w:t>
      </w:r>
      <w:proofErr w:type="gramStart"/>
      <w:r w:rsidRPr="000F7406">
        <w:rPr>
          <w:rFonts w:ascii="Times New Roman" w:hAnsi="Times New Roman" w:cs="Times New Roman"/>
          <w:b/>
          <w:sz w:val="28"/>
          <w:szCs w:val="28"/>
        </w:rPr>
        <w:t>,Clock</w:t>
      </w:r>
      <w:proofErr w:type="spellEnd"/>
      <w:proofErr w:type="gramEnd"/>
      <w:r w:rsidRPr="000F7406">
        <w:rPr>
          <w:rFonts w:ascii="Times New Roman" w:hAnsi="Times New Roman" w:cs="Times New Roman"/>
          <w:b/>
          <w:sz w:val="28"/>
          <w:szCs w:val="28"/>
        </w:rPr>
        <w:t xml:space="preserve"> gating is a common method for dynamic power reduction, and XOR self-gating is one of the useful clock gating methods for reducing meaningless clock t</w:t>
      </w:r>
      <w:r w:rsidRPr="000F7406">
        <w:rPr>
          <w:rFonts w:ascii="Times New Roman" w:hAnsi="Times New Roman" w:cs="Times New Roman"/>
          <w:b/>
          <w:sz w:val="28"/>
          <w:szCs w:val="28"/>
        </w:rPr>
        <w:t>oggling to provide extreme power reduction.</w:t>
      </w:r>
    </w:p>
    <w:p w:rsidR="00000000" w:rsidRPr="000F7406" w:rsidRDefault="000F7406" w:rsidP="000F7406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F7406">
        <w:rPr>
          <w:rFonts w:ascii="Times New Roman" w:hAnsi="Times New Roman" w:cs="Times New Roman"/>
          <w:b/>
          <w:sz w:val="28"/>
          <w:szCs w:val="28"/>
        </w:rPr>
        <w:t>In the Existing system, Design of test friendly architecture is evaluated in which the ATPG test is done using the data selectable self gating technique</w:t>
      </w:r>
    </w:p>
    <w:p w:rsidR="00000000" w:rsidRPr="000F7406" w:rsidRDefault="000F7406" w:rsidP="000F7406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F7406">
        <w:rPr>
          <w:rFonts w:ascii="Times New Roman" w:hAnsi="Times New Roman" w:cs="Times New Roman"/>
          <w:b/>
          <w:sz w:val="28"/>
          <w:szCs w:val="28"/>
        </w:rPr>
        <w:t>In the proposed system 4 types of Test pattern generation</w:t>
      </w:r>
      <w:r w:rsidRPr="000F7406">
        <w:rPr>
          <w:rFonts w:ascii="Times New Roman" w:hAnsi="Times New Roman" w:cs="Times New Roman"/>
          <w:b/>
          <w:sz w:val="28"/>
          <w:szCs w:val="28"/>
        </w:rPr>
        <w:t xml:space="preserve"> test is completely implemented. The </w:t>
      </w:r>
      <w:proofErr w:type="gramStart"/>
      <w:r w:rsidRPr="000F7406">
        <w:rPr>
          <w:rFonts w:ascii="Times New Roman" w:hAnsi="Times New Roman" w:cs="Times New Roman"/>
          <w:b/>
          <w:sz w:val="28"/>
          <w:szCs w:val="28"/>
        </w:rPr>
        <w:t>test such as checker board test, pattern test, pseudorandom test., marching test have</w:t>
      </w:r>
      <w:proofErr w:type="gramEnd"/>
      <w:r w:rsidRPr="000F7406">
        <w:rPr>
          <w:rFonts w:ascii="Times New Roman" w:hAnsi="Times New Roman" w:cs="Times New Roman"/>
          <w:b/>
          <w:sz w:val="28"/>
          <w:szCs w:val="28"/>
        </w:rPr>
        <w:t xml:space="preserve"> been evaluated to perform the post silicon validation completely. </w:t>
      </w:r>
    </w:p>
    <w:p w:rsidR="000F7406" w:rsidRDefault="000F7406" w:rsidP="000F7406">
      <w:pPr>
        <w:rPr>
          <w:rFonts w:ascii="Times New Roman" w:hAnsi="Times New Roman" w:cs="Times New Roman"/>
          <w:b/>
          <w:sz w:val="28"/>
          <w:szCs w:val="28"/>
        </w:rPr>
      </w:pPr>
    </w:p>
    <w:p w:rsidR="000F7406" w:rsidRDefault="000F7406" w:rsidP="000F7406">
      <w:pPr>
        <w:rPr>
          <w:rFonts w:ascii="Times New Roman" w:hAnsi="Times New Roman" w:cs="Times New Roman"/>
          <w:b/>
          <w:sz w:val="28"/>
          <w:szCs w:val="28"/>
        </w:rPr>
      </w:pPr>
      <w:r w:rsidRPr="000F7406">
        <w:rPr>
          <w:rFonts w:ascii="Times New Roman" w:hAnsi="Times New Roman" w:cs="Times New Roman"/>
          <w:b/>
          <w:sz w:val="28"/>
          <w:szCs w:val="28"/>
        </w:rPr>
        <w:t>Existing System</w:t>
      </w:r>
    </w:p>
    <w:p w:rsidR="00000000" w:rsidRPr="000F7406" w:rsidRDefault="000F7406" w:rsidP="000F7406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F7406">
        <w:rPr>
          <w:rFonts w:ascii="Times New Roman" w:hAnsi="Times New Roman" w:cs="Times New Roman"/>
          <w:b/>
          <w:sz w:val="28"/>
          <w:szCs w:val="28"/>
        </w:rPr>
        <w:t xml:space="preserve">In the Existing system, Design </w:t>
      </w:r>
      <w:r w:rsidRPr="000F7406">
        <w:rPr>
          <w:rFonts w:ascii="Times New Roman" w:hAnsi="Times New Roman" w:cs="Times New Roman"/>
          <w:b/>
          <w:sz w:val="28"/>
          <w:szCs w:val="28"/>
        </w:rPr>
        <w:t>of test friendly architecture is evaluated in which the ATPG test is done using the data selectable self gating technique</w:t>
      </w:r>
    </w:p>
    <w:p w:rsidR="000F7406" w:rsidRDefault="000F7406" w:rsidP="000F7406">
      <w:pPr>
        <w:rPr>
          <w:rFonts w:ascii="Times New Roman" w:hAnsi="Times New Roman" w:cs="Times New Roman"/>
          <w:b/>
          <w:sz w:val="28"/>
          <w:szCs w:val="28"/>
        </w:rPr>
      </w:pPr>
    </w:p>
    <w:p w:rsidR="000F7406" w:rsidRDefault="000F7406" w:rsidP="000F7406">
      <w:pPr>
        <w:rPr>
          <w:rFonts w:ascii="Times New Roman" w:hAnsi="Times New Roman" w:cs="Times New Roman"/>
          <w:b/>
          <w:sz w:val="28"/>
          <w:szCs w:val="28"/>
        </w:rPr>
      </w:pPr>
      <w:r w:rsidRPr="000F7406">
        <w:rPr>
          <w:rFonts w:ascii="Times New Roman" w:hAnsi="Times New Roman" w:cs="Times New Roman"/>
          <w:b/>
          <w:sz w:val="28"/>
          <w:szCs w:val="28"/>
        </w:rPr>
        <w:t>Problem Statement</w:t>
      </w:r>
    </w:p>
    <w:p w:rsidR="000F7406" w:rsidRDefault="000F7406" w:rsidP="000F7406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F7406">
        <w:rPr>
          <w:rFonts w:ascii="Times New Roman" w:hAnsi="Times New Roman" w:cs="Times New Roman"/>
          <w:b/>
          <w:sz w:val="28"/>
          <w:szCs w:val="28"/>
        </w:rPr>
        <w:t xml:space="preserve">Only selectable logics are tested </w:t>
      </w:r>
    </w:p>
    <w:p w:rsidR="000F7406" w:rsidRPr="000F7406" w:rsidRDefault="000F7406" w:rsidP="000F7406">
      <w:pPr>
        <w:rPr>
          <w:rFonts w:ascii="Times New Roman" w:hAnsi="Times New Roman" w:cs="Times New Roman"/>
          <w:b/>
          <w:sz w:val="28"/>
          <w:szCs w:val="28"/>
        </w:rPr>
      </w:pPr>
      <w:r w:rsidRPr="000F74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Proposed system</w:t>
      </w:r>
    </w:p>
    <w:p w:rsidR="00000000" w:rsidRPr="000F7406" w:rsidRDefault="000F7406" w:rsidP="000F7406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0F7406">
        <w:rPr>
          <w:rFonts w:ascii="Times New Roman" w:hAnsi="Times New Roman" w:cs="Times New Roman"/>
          <w:b/>
          <w:sz w:val="28"/>
          <w:szCs w:val="28"/>
        </w:rPr>
        <w:t xml:space="preserve">In the proposed system 4 types of Test pattern generation test is completely implemented. The </w:t>
      </w:r>
      <w:proofErr w:type="gramStart"/>
      <w:r w:rsidRPr="000F7406">
        <w:rPr>
          <w:rFonts w:ascii="Times New Roman" w:hAnsi="Times New Roman" w:cs="Times New Roman"/>
          <w:b/>
          <w:sz w:val="28"/>
          <w:szCs w:val="28"/>
        </w:rPr>
        <w:t>test such as checker board test, pattern test, pseud</w:t>
      </w:r>
      <w:r w:rsidRPr="000F7406">
        <w:rPr>
          <w:rFonts w:ascii="Times New Roman" w:hAnsi="Times New Roman" w:cs="Times New Roman"/>
          <w:b/>
          <w:sz w:val="28"/>
          <w:szCs w:val="28"/>
        </w:rPr>
        <w:t>orandom test., marching test have</w:t>
      </w:r>
      <w:proofErr w:type="gramEnd"/>
      <w:r w:rsidRPr="000F7406">
        <w:rPr>
          <w:rFonts w:ascii="Times New Roman" w:hAnsi="Times New Roman" w:cs="Times New Roman"/>
          <w:b/>
          <w:sz w:val="28"/>
          <w:szCs w:val="28"/>
        </w:rPr>
        <w:t xml:space="preserve"> been evaluated to perform the post silicon validation completely.</w:t>
      </w:r>
    </w:p>
    <w:p w:rsidR="000F7406" w:rsidRDefault="000F7406" w:rsidP="000F7406">
      <w:pPr>
        <w:rPr>
          <w:rFonts w:ascii="Times New Roman" w:hAnsi="Times New Roman" w:cs="Times New Roman"/>
          <w:b/>
          <w:sz w:val="28"/>
          <w:szCs w:val="28"/>
        </w:rPr>
      </w:pPr>
    </w:p>
    <w:p w:rsidR="000F7406" w:rsidRDefault="000F7406" w:rsidP="000F7406">
      <w:pPr>
        <w:rPr>
          <w:rFonts w:ascii="Times New Roman" w:hAnsi="Times New Roman" w:cs="Times New Roman"/>
          <w:b/>
          <w:sz w:val="28"/>
          <w:szCs w:val="28"/>
        </w:rPr>
      </w:pPr>
      <w:r w:rsidRPr="000F7406">
        <w:rPr>
          <w:rFonts w:ascii="Times New Roman" w:hAnsi="Times New Roman" w:cs="Times New Roman"/>
          <w:b/>
          <w:sz w:val="28"/>
          <w:szCs w:val="28"/>
        </w:rPr>
        <w:t>Solution Statement</w:t>
      </w:r>
    </w:p>
    <w:p w:rsidR="00000000" w:rsidRPr="000F7406" w:rsidRDefault="000F7406" w:rsidP="000F7406">
      <w:pPr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0F7406">
        <w:rPr>
          <w:rFonts w:ascii="Times New Roman" w:hAnsi="Times New Roman" w:cs="Times New Roman"/>
          <w:b/>
          <w:sz w:val="28"/>
          <w:szCs w:val="28"/>
        </w:rPr>
        <w:t>Four highly strong testing is performed.</w:t>
      </w:r>
    </w:p>
    <w:p w:rsidR="00000000" w:rsidRDefault="000F7406" w:rsidP="000F7406">
      <w:pPr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0F7406">
        <w:rPr>
          <w:rFonts w:ascii="Times New Roman" w:hAnsi="Times New Roman" w:cs="Times New Roman"/>
          <w:b/>
          <w:sz w:val="28"/>
          <w:szCs w:val="28"/>
        </w:rPr>
        <w:t xml:space="preserve">Benchmark circuit is tested after the ATPG </w:t>
      </w:r>
    </w:p>
    <w:p w:rsidR="000F7406" w:rsidRDefault="000F7406" w:rsidP="000F7406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F7406" w:rsidRPr="000F7406" w:rsidRDefault="000F7406" w:rsidP="000F7406">
      <w:pPr>
        <w:rPr>
          <w:rFonts w:ascii="Times New Roman" w:hAnsi="Times New Roman" w:cs="Times New Roman"/>
          <w:b/>
          <w:sz w:val="28"/>
          <w:szCs w:val="28"/>
        </w:rPr>
      </w:pPr>
      <w:r w:rsidRPr="000F7406">
        <w:rPr>
          <w:rFonts w:ascii="Times New Roman" w:hAnsi="Times New Roman" w:cs="Times New Roman"/>
          <w:b/>
          <w:sz w:val="28"/>
          <w:szCs w:val="28"/>
        </w:rPr>
        <w:t>Applications</w:t>
      </w:r>
    </w:p>
    <w:p w:rsidR="000F7406" w:rsidRDefault="000F7406" w:rsidP="000F7406">
      <w:pPr>
        <w:rPr>
          <w:rFonts w:ascii="Times New Roman" w:hAnsi="Times New Roman" w:cs="Times New Roman"/>
          <w:b/>
          <w:sz w:val="28"/>
          <w:szCs w:val="28"/>
        </w:rPr>
      </w:pPr>
    </w:p>
    <w:p w:rsidR="00000000" w:rsidRPr="000F7406" w:rsidRDefault="000F7406" w:rsidP="000F7406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0F7406">
        <w:rPr>
          <w:rFonts w:ascii="Times New Roman" w:hAnsi="Times New Roman" w:cs="Times New Roman"/>
          <w:b/>
          <w:sz w:val="28"/>
          <w:szCs w:val="28"/>
        </w:rPr>
        <w:t>Bare chip Testing</w:t>
      </w:r>
    </w:p>
    <w:p w:rsidR="000F7406" w:rsidRDefault="000F7406" w:rsidP="000F7406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0F7406">
        <w:rPr>
          <w:rFonts w:ascii="Times New Roman" w:hAnsi="Times New Roman" w:cs="Times New Roman"/>
          <w:b/>
          <w:sz w:val="28"/>
          <w:szCs w:val="28"/>
        </w:rPr>
        <w:t xml:space="preserve">In built testing of FPGA </w:t>
      </w:r>
    </w:p>
    <w:p w:rsidR="000F7406" w:rsidRDefault="000F7406" w:rsidP="000F7406">
      <w:pPr>
        <w:rPr>
          <w:rFonts w:ascii="Times New Roman" w:hAnsi="Times New Roman" w:cs="Times New Roman"/>
          <w:b/>
          <w:sz w:val="28"/>
          <w:szCs w:val="28"/>
        </w:rPr>
      </w:pPr>
    </w:p>
    <w:p w:rsidR="000F7406" w:rsidRDefault="000F7406" w:rsidP="000F7406">
      <w:pPr>
        <w:rPr>
          <w:rFonts w:ascii="Times New Roman" w:hAnsi="Times New Roman" w:cs="Times New Roman"/>
          <w:b/>
          <w:sz w:val="28"/>
          <w:szCs w:val="28"/>
        </w:rPr>
      </w:pPr>
      <w:r w:rsidRPr="000F7406">
        <w:rPr>
          <w:rFonts w:ascii="Times New Roman" w:hAnsi="Times New Roman" w:cs="Times New Roman"/>
          <w:b/>
          <w:sz w:val="28"/>
          <w:szCs w:val="28"/>
        </w:rPr>
        <w:t>Software Used</w:t>
      </w:r>
    </w:p>
    <w:p w:rsidR="00000000" w:rsidRPr="000F7406" w:rsidRDefault="000F7406" w:rsidP="000F7406">
      <w:pPr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0F7406">
        <w:rPr>
          <w:rFonts w:ascii="Times New Roman" w:hAnsi="Times New Roman" w:cs="Times New Roman"/>
          <w:b/>
          <w:sz w:val="28"/>
          <w:szCs w:val="28"/>
        </w:rPr>
        <w:t>MODELSIM 6.3</w:t>
      </w:r>
    </w:p>
    <w:p w:rsidR="00000000" w:rsidRPr="000F7406" w:rsidRDefault="000F7406" w:rsidP="000F7406">
      <w:pPr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0F7406">
        <w:rPr>
          <w:rFonts w:ascii="Times New Roman" w:hAnsi="Times New Roman" w:cs="Times New Roman"/>
          <w:b/>
          <w:sz w:val="28"/>
          <w:szCs w:val="28"/>
        </w:rPr>
        <w:t xml:space="preserve">XILINX 12.5 </w:t>
      </w:r>
    </w:p>
    <w:p w:rsidR="000F7406" w:rsidRDefault="000F7406" w:rsidP="000F7406">
      <w:pPr>
        <w:rPr>
          <w:rFonts w:ascii="Times New Roman" w:hAnsi="Times New Roman" w:cs="Times New Roman"/>
          <w:b/>
          <w:sz w:val="28"/>
          <w:szCs w:val="28"/>
        </w:rPr>
      </w:pPr>
    </w:p>
    <w:p w:rsidR="000F7406" w:rsidRDefault="000F7406" w:rsidP="000F7406">
      <w:pPr>
        <w:rPr>
          <w:rFonts w:ascii="Times New Roman" w:hAnsi="Times New Roman" w:cs="Times New Roman"/>
          <w:b/>
          <w:sz w:val="28"/>
          <w:szCs w:val="28"/>
        </w:rPr>
      </w:pPr>
    </w:p>
    <w:p w:rsidR="000F7406" w:rsidRDefault="000F7406" w:rsidP="000F7406">
      <w:pPr>
        <w:rPr>
          <w:rFonts w:ascii="Times New Roman" w:hAnsi="Times New Roman" w:cs="Times New Roman"/>
          <w:b/>
          <w:sz w:val="28"/>
          <w:szCs w:val="28"/>
        </w:rPr>
      </w:pPr>
    </w:p>
    <w:p w:rsidR="000F7406" w:rsidRDefault="000F7406" w:rsidP="000F7406">
      <w:pPr>
        <w:rPr>
          <w:rFonts w:ascii="Times New Roman" w:hAnsi="Times New Roman" w:cs="Times New Roman"/>
          <w:b/>
          <w:sz w:val="28"/>
          <w:szCs w:val="28"/>
        </w:rPr>
      </w:pPr>
    </w:p>
    <w:p w:rsidR="000F7406" w:rsidRDefault="000F7406" w:rsidP="000F7406">
      <w:pPr>
        <w:rPr>
          <w:rFonts w:ascii="Times New Roman" w:hAnsi="Times New Roman" w:cs="Times New Roman"/>
          <w:b/>
          <w:sz w:val="28"/>
          <w:szCs w:val="28"/>
        </w:rPr>
      </w:pPr>
    </w:p>
    <w:p w:rsidR="000F7406" w:rsidRDefault="000F7406" w:rsidP="000F7406">
      <w:pPr>
        <w:rPr>
          <w:rFonts w:ascii="Times New Roman" w:hAnsi="Times New Roman" w:cs="Times New Roman"/>
          <w:b/>
          <w:sz w:val="28"/>
          <w:szCs w:val="28"/>
        </w:rPr>
      </w:pPr>
    </w:p>
    <w:p w:rsidR="000F7406" w:rsidRDefault="000F7406" w:rsidP="000F7406">
      <w:pPr>
        <w:rPr>
          <w:rFonts w:ascii="Times New Roman" w:hAnsi="Times New Roman" w:cs="Times New Roman"/>
          <w:b/>
          <w:sz w:val="28"/>
          <w:szCs w:val="28"/>
        </w:rPr>
      </w:pPr>
      <w:r w:rsidRPr="000F7406">
        <w:rPr>
          <w:rFonts w:ascii="Times New Roman" w:hAnsi="Times New Roman" w:cs="Times New Roman"/>
          <w:b/>
          <w:sz w:val="28"/>
          <w:szCs w:val="28"/>
        </w:rPr>
        <w:lastRenderedPageBreak/>
        <w:t>Block Diagram</w:t>
      </w:r>
    </w:p>
    <w:p w:rsidR="000F7406" w:rsidRDefault="000F7406" w:rsidP="000F7406">
      <w:pPr>
        <w:rPr>
          <w:rFonts w:ascii="Times New Roman" w:hAnsi="Times New Roman" w:cs="Times New Roman"/>
          <w:b/>
          <w:sz w:val="28"/>
          <w:szCs w:val="28"/>
        </w:rPr>
      </w:pPr>
      <w:r w:rsidRPr="000F740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3600" cy="279781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0F7406" w:rsidRDefault="000F7406" w:rsidP="000F7406">
      <w:pPr>
        <w:rPr>
          <w:rFonts w:ascii="Times New Roman" w:hAnsi="Times New Roman" w:cs="Times New Roman"/>
          <w:b/>
          <w:sz w:val="28"/>
          <w:szCs w:val="28"/>
        </w:rPr>
      </w:pPr>
    </w:p>
    <w:p w:rsidR="000F7406" w:rsidRDefault="000F7406" w:rsidP="000F74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7406">
        <w:rPr>
          <w:rFonts w:ascii="Times New Roman" w:hAnsi="Times New Roman" w:cs="Times New Roman"/>
          <w:b/>
          <w:bCs/>
          <w:sz w:val="28"/>
          <w:szCs w:val="28"/>
        </w:rPr>
        <w:t>MODULE DESCRIPTIONS</w:t>
      </w:r>
    </w:p>
    <w:p w:rsidR="000F7406" w:rsidRDefault="000F7406" w:rsidP="000F74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7406" w:rsidRDefault="000F7406" w:rsidP="000F7406">
      <w:pPr>
        <w:rPr>
          <w:rFonts w:ascii="Times New Roman" w:hAnsi="Times New Roman" w:cs="Times New Roman"/>
          <w:b/>
          <w:sz w:val="28"/>
          <w:szCs w:val="28"/>
        </w:rPr>
      </w:pPr>
      <w:r w:rsidRPr="000F7406">
        <w:rPr>
          <w:rFonts w:ascii="Times New Roman" w:hAnsi="Times New Roman" w:cs="Times New Roman"/>
          <w:b/>
          <w:sz w:val="28"/>
          <w:szCs w:val="28"/>
        </w:rPr>
        <w:t>Module 1</w:t>
      </w:r>
    </w:p>
    <w:p w:rsidR="00000000" w:rsidRPr="000F7406" w:rsidRDefault="000F7406" w:rsidP="000F7406">
      <w:pPr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0F7406">
        <w:rPr>
          <w:rFonts w:ascii="Times New Roman" w:hAnsi="Times New Roman" w:cs="Times New Roman"/>
          <w:b/>
          <w:sz w:val="28"/>
          <w:szCs w:val="28"/>
        </w:rPr>
        <w:t>Design of Test pattern generation</w:t>
      </w:r>
    </w:p>
    <w:p w:rsidR="00000000" w:rsidRPr="000F7406" w:rsidRDefault="000F7406" w:rsidP="000F7406">
      <w:pPr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0F7406">
        <w:rPr>
          <w:rFonts w:ascii="Times New Roman" w:hAnsi="Times New Roman" w:cs="Times New Roman"/>
          <w:b/>
          <w:sz w:val="28"/>
          <w:szCs w:val="28"/>
        </w:rPr>
        <w:t xml:space="preserve">Pseudorandom test </w:t>
      </w:r>
      <w:r w:rsidRPr="000F7406">
        <w:rPr>
          <w:rFonts w:ascii="Times New Roman" w:hAnsi="Times New Roman" w:cs="Times New Roman"/>
          <w:b/>
          <w:sz w:val="28"/>
          <w:szCs w:val="28"/>
        </w:rPr>
        <w:t>generation is the simplest method of creating tests. It uses a pseudorandom number generator to generate test vectors, and relies on logic simulation to compute good machine results, and fault simulation to calculate the fault coverage of the generated vec</w:t>
      </w:r>
      <w:r w:rsidRPr="000F7406">
        <w:rPr>
          <w:rFonts w:ascii="Times New Roman" w:hAnsi="Times New Roman" w:cs="Times New Roman"/>
          <w:b/>
          <w:sz w:val="28"/>
          <w:szCs w:val="28"/>
        </w:rPr>
        <w:t>tors.</w:t>
      </w:r>
    </w:p>
    <w:p w:rsidR="000F7406" w:rsidRDefault="000F7406" w:rsidP="000F7406">
      <w:pPr>
        <w:rPr>
          <w:rFonts w:ascii="Times New Roman" w:hAnsi="Times New Roman" w:cs="Times New Roman"/>
          <w:b/>
          <w:sz w:val="28"/>
          <w:szCs w:val="28"/>
        </w:rPr>
      </w:pPr>
    </w:p>
    <w:p w:rsidR="000F7406" w:rsidRDefault="000F7406" w:rsidP="000F7406">
      <w:pPr>
        <w:rPr>
          <w:rFonts w:ascii="Times New Roman" w:hAnsi="Times New Roman" w:cs="Times New Roman"/>
          <w:b/>
          <w:sz w:val="28"/>
          <w:szCs w:val="28"/>
        </w:rPr>
      </w:pPr>
      <w:r w:rsidRPr="000F7406">
        <w:rPr>
          <w:rFonts w:ascii="Times New Roman" w:hAnsi="Times New Roman" w:cs="Times New Roman"/>
          <w:b/>
          <w:sz w:val="28"/>
          <w:szCs w:val="28"/>
        </w:rPr>
        <w:t>Module 2</w:t>
      </w:r>
    </w:p>
    <w:p w:rsidR="00000000" w:rsidRPr="000F7406" w:rsidRDefault="000F7406" w:rsidP="000F7406">
      <w:pPr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0F7406">
        <w:rPr>
          <w:rFonts w:ascii="Times New Roman" w:hAnsi="Times New Roman" w:cs="Times New Roman"/>
          <w:b/>
          <w:sz w:val="28"/>
          <w:szCs w:val="28"/>
        </w:rPr>
        <w:t>Checker Board and Marching Test</w:t>
      </w:r>
    </w:p>
    <w:p w:rsidR="00000000" w:rsidRPr="000F7406" w:rsidRDefault="000F7406" w:rsidP="000F7406">
      <w:pPr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0F7406">
        <w:rPr>
          <w:rFonts w:ascii="Times New Roman" w:hAnsi="Times New Roman" w:cs="Times New Roman"/>
          <w:b/>
          <w:sz w:val="28"/>
          <w:szCs w:val="28"/>
        </w:rPr>
        <w:t>Alternate zeros and ones are written fast into the memory</w:t>
      </w:r>
    </w:p>
    <w:p w:rsidR="00000000" w:rsidRPr="000F7406" w:rsidRDefault="000F7406" w:rsidP="000F7406">
      <w:pPr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0F7406">
        <w:rPr>
          <w:rFonts w:ascii="Times New Roman" w:hAnsi="Times New Roman" w:cs="Times New Roman"/>
          <w:b/>
          <w:sz w:val="28"/>
          <w:szCs w:val="28"/>
        </w:rPr>
        <w:t xml:space="preserve">Fast read writes are performed in the </w:t>
      </w:r>
      <w:proofErr w:type="spellStart"/>
      <w:r w:rsidRPr="000F7406">
        <w:rPr>
          <w:rFonts w:ascii="Times New Roman" w:hAnsi="Times New Roman" w:cs="Times New Roman"/>
          <w:b/>
          <w:sz w:val="28"/>
          <w:szCs w:val="28"/>
        </w:rPr>
        <w:t>fifo</w:t>
      </w:r>
      <w:proofErr w:type="spellEnd"/>
      <w:r w:rsidRPr="000F7406">
        <w:rPr>
          <w:rFonts w:ascii="Times New Roman" w:hAnsi="Times New Roman" w:cs="Times New Roman"/>
          <w:b/>
          <w:sz w:val="28"/>
          <w:szCs w:val="28"/>
        </w:rPr>
        <w:t xml:space="preserve"> memory </w:t>
      </w:r>
    </w:p>
    <w:p w:rsidR="000F7406" w:rsidRDefault="000F7406" w:rsidP="000F7406">
      <w:pPr>
        <w:rPr>
          <w:rFonts w:ascii="Times New Roman" w:hAnsi="Times New Roman" w:cs="Times New Roman"/>
          <w:b/>
          <w:sz w:val="28"/>
          <w:szCs w:val="28"/>
        </w:rPr>
      </w:pPr>
    </w:p>
    <w:p w:rsidR="000F7406" w:rsidRDefault="000F7406" w:rsidP="000F7406">
      <w:pPr>
        <w:rPr>
          <w:rFonts w:ascii="Times New Roman" w:hAnsi="Times New Roman" w:cs="Times New Roman"/>
          <w:b/>
          <w:sz w:val="28"/>
          <w:szCs w:val="28"/>
        </w:rPr>
      </w:pPr>
      <w:r w:rsidRPr="000F7406">
        <w:rPr>
          <w:rFonts w:ascii="Times New Roman" w:hAnsi="Times New Roman" w:cs="Times New Roman"/>
          <w:b/>
          <w:sz w:val="28"/>
          <w:szCs w:val="28"/>
        </w:rPr>
        <w:lastRenderedPageBreak/>
        <w:t>Module 3</w:t>
      </w:r>
    </w:p>
    <w:p w:rsidR="00000000" w:rsidRPr="000F7406" w:rsidRDefault="000F7406" w:rsidP="000F7406">
      <w:pPr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0F7406">
        <w:rPr>
          <w:rFonts w:ascii="Times New Roman" w:hAnsi="Times New Roman" w:cs="Times New Roman"/>
          <w:b/>
          <w:sz w:val="28"/>
          <w:szCs w:val="28"/>
        </w:rPr>
        <w:t>Design of memory and Integration</w:t>
      </w:r>
    </w:p>
    <w:p w:rsidR="00000000" w:rsidRPr="000F7406" w:rsidRDefault="000F7406" w:rsidP="000F7406">
      <w:pPr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0F7406">
        <w:rPr>
          <w:rFonts w:ascii="Times New Roman" w:hAnsi="Times New Roman" w:cs="Times New Roman"/>
          <w:b/>
          <w:sz w:val="28"/>
          <w:szCs w:val="28"/>
        </w:rPr>
        <w:t>This module used to integrate the test pattern prin</w:t>
      </w:r>
      <w:r w:rsidRPr="000F7406">
        <w:rPr>
          <w:rFonts w:ascii="Times New Roman" w:hAnsi="Times New Roman" w:cs="Times New Roman"/>
          <w:b/>
          <w:sz w:val="28"/>
          <w:szCs w:val="28"/>
        </w:rPr>
        <w:t xml:space="preserve">ciples with the Memory module developed. </w:t>
      </w:r>
    </w:p>
    <w:p w:rsidR="000F7406" w:rsidRPr="000F7406" w:rsidRDefault="000F7406" w:rsidP="000F7406">
      <w:pPr>
        <w:rPr>
          <w:rFonts w:ascii="Times New Roman" w:hAnsi="Times New Roman" w:cs="Times New Roman"/>
          <w:b/>
          <w:sz w:val="28"/>
          <w:szCs w:val="28"/>
        </w:rPr>
      </w:pPr>
    </w:p>
    <w:sectPr w:rsidR="000F7406" w:rsidRPr="000F7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o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81B"/>
    <w:multiLevelType w:val="hybridMultilevel"/>
    <w:tmpl w:val="D354EA0C"/>
    <w:lvl w:ilvl="0" w:tplc="6F22043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838290F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2D02302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219CE30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86781B8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524C848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C3425FD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4E822BB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25906EC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abstractNum w:abstractNumId="1">
    <w:nsid w:val="043F0A02"/>
    <w:multiLevelType w:val="hybridMultilevel"/>
    <w:tmpl w:val="1E667890"/>
    <w:lvl w:ilvl="0" w:tplc="91F4E0C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C3BA5CF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DCBC9E6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5222760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C85CE9D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A47E269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68D4F48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1516742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C0F2A0B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abstractNum w:abstractNumId="2">
    <w:nsid w:val="05E31382"/>
    <w:multiLevelType w:val="hybridMultilevel"/>
    <w:tmpl w:val="3C0C287C"/>
    <w:lvl w:ilvl="0" w:tplc="88629C0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EB5228B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8970F7C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184A4D4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A95E281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F756409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C3CAAE5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C66CB65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D7DEF9E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abstractNum w:abstractNumId="3">
    <w:nsid w:val="13B243D5"/>
    <w:multiLevelType w:val="hybridMultilevel"/>
    <w:tmpl w:val="10722B62"/>
    <w:lvl w:ilvl="0" w:tplc="C61254E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7DF8095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C6A8A5C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A6AC7DE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8676078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EDAA4B6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592C5B0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0A4A307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8FE4A7F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abstractNum w:abstractNumId="4">
    <w:nsid w:val="1ADC279C"/>
    <w:multiLevelType w:val="hybridMultilevel"/>
    <w:tmpl w:val="6F069256"/>
    <w:lvl w:ilvl="0" w:tplc="795E854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2CAAF62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A8FC6BF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D47C177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BE16D14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E18C608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2BCA5B5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A2229D0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275AF92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abstractNum w:abstractNumId="5">
    <w:nsid w:val="2288697C"/>
    <w:multiLevelType w:val="hybridMultilevel"/>
    <w:tmpl w:val="FAAE799A"/>
    <w:lvl w:ilvl="0" w:tplc="71E84ED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261660F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0E66DEA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5248117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E63E9DC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0AA0E3F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66F682C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3B5CB28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2BC8E5B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abstractNum w:abstractNumId="6">
    <w:nsid w:val="27441820"/>
    <w:multiLevelType w:val="hybridMultilevel"/>
    <w:tmpl w:val="676E4284"/>
    <w:lvl w:ilvl="0" w:tplc="52ECA2A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A79EFBC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F45E505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BD12E0D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ECE83E2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6EB4721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8C4A870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0A9E9DE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55EE179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abstractNum w:abstractNumId="7">
    <w:nsid w:val="37A337A6"/>
    <w:multiLevelType w:val="hybridMultilevel"/>
    <w:tmpl w:val="4C26B35E"/>
    <w:lvl w:ilvl="0" w:tplc="AC5816C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43E2BBE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BA84F9A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5A0E5A4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33409E0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28E4340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AAC4CB3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BCFCA89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B378A90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abstractNum w:abstractNumId="8">
    <w:nsid w:val="550C7488"/>
    <w:multiLevelType w:val="hybridMultilevel"/>
    <w:tmpl w:val="A3380D9E"/>
    <w:lvl w:ilvl="0" w:tplc="AAC0F1B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31027A2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7682F11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A20C244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128CF9A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DD687E3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1FC422F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DC983FC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6DA01CD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abstractNum w:abstractNumId="9">
    <w:nsid w:val="6F10044B"/>
    <w:multiLevelType w:val="hybridMultilevel"/>
    <w:tmpl w:val="1DC8C504"/>
    <w:lvl w:ilvl="0" w:tplc="B52E544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E4D0809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F196A54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32DC86F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648EFBB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C580695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65724F5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80E67C4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F86A883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abstractNum w:abstractNumId="10">
    <w:nsid w:val="71726702"/>
    <w:multiLevelType w:val="hybridMultilevel"/>
    <w:tmpl w:val="F128276E"/>
    <w:lvl w:ilvl="0" w:tplc="F926C75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5ED8239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22848E0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0A549A8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824E5F7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1374951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11787B3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FE6E82B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A2FC074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abstractNum w:abstractNumId="11">
    <w:nsid w:val="7D590AEE"/>
    <w:multiLevelType w:val="hybridMultilevel"/>
    <w:tmpl w:val="0E22A95E"/>
    <w:lvl w:ilvl="0" w:tplc="FBD8148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Lato Light" w:hAnsi="Lato Light" w:hint="default"/>
      </w:rPr>
    </w:lvl>
    <w:lvl w:ilvl="1" w:tplc="545CD33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Lato Light" w:hAnsi="Lato Light" w:hint="default"/>
      </w:rPr>
    </w:lvl>
    <w:lvl w:ilvl="2" w:tplc="99ACE88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Lato Light" w:hAnsi="Lato Light" w:hint="default"/>
      </w:rPr>
    </w:lvl>
    <w:lvl w:ilvl="3" w:tplc="1E5CF5E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Lato Light" w:hAnsi="Lato Light" w:hint="default"/>
      </w:rPr>
    </w:lvl>
    <w:lvl w:ilvl="4" w:tplc="4AC4D15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Lato Light" w:hAnsi="Lato Light" w:hint="default"/>
      </w:rPr>
    </w:lvl>
    <w:lvl w:ilvl="5" w:tplc="8F9A6F4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Lato Light" w:hAnsi="Lato Light" w:hint="default"/>
      </w:rPr>
    </w:lvl>
    <w:lvl w:ilvl="6" w:tplc="672093A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Lato Light" w:hAnsi="Lato Light" w:hint="default"/>
      </w:rPr>
    </w:lvl>
    <w:lvl w:ilvl="7" w:tplc="300EE14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Lato Light" w:hAnsi="Lato Light" w:hint="default"/>
      </w:rPr>
    </w:lvl>
    <w:lvl w:ilvl="8" w:tplc="4E10218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Lato Light" w:hAnsi="Lato Light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0F7406"/>
    <w:rsid w:val="000F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62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1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82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3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52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595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3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9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7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2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16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7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0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0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47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3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40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4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64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1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24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</dc:creator>
  <cp:keywords/>
  <dc:description/>
  <cp:lastModifiedBy>gts</cp:lastModifiedBy>
  <cp:revision>2</cp:revision>
  <dcterms:created xsi:type="dcterms:W3CDTF">2020-10-05T10:47:00Z</dcterms:created>
  <dcterms:modified xsi:type="dcterms:W3CDTF">2020-10-05T10:55:00Z</dcterms:modified>
</cp:coreProperties>
</file>